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4325C" w14:textId="2B79D17F" w:rsidR="002478E2" w:rsidRPr="001653C7" w:rsidRDefault="00A460F5" w:rsidP="001653C7">
      <w:pPr>
        <w:jc w:val="center"/>
        <w:rPr>
          <w:sz w:val="24"/>
        </w:rPr>
      </w:pPr>
      <w:r>
        <w:rPr>
          <w:rFonts w:hint="eastAsia"/>
          <w:sz w:val="24"/>
        </w:rPr>
        <w:t xml:space="preserve">　　令和</w:t>
      </w:r>
      <w:r w:rsidR="00287633">
        <w:rPr>
          <w:rFonts w:hint="eastAsia"/>
          <w:sz w:val="24"/>
        </w:rPr>
        <w:t>８</w:t>
      </w:r>
      <w:r>
        <w:rPr>
          <w:rFonts w:hint="eastAsia"/>
          <w:sz w:val="24"/>
        </w:rPr>
        <w:t>年産米</w:t>
      </w:r>
      <w:r w:rsidR="00BF28AD">
        <w:rPr>
          <w:rFonts w:hint="eastAsia"/>
          <w:noProof/>
          <w:sz w:val="24"/>
        </w:rPr>
        <mc:AlternateContent>
          <mc:Choice Requires="wps">
            <w:drawing>
              <wp:anchor distT="0" distB="0" distL="114300" distR="114300" simplePos="0" relativeHeight="251659264" behindDoc="0" locked="0" layoutInCell="1" allowOverlap="1" wp14:anchorId="5DD4BC1C" wp14:editId="454159BC">
                <wp:simplePos x="0" y="0"/>
                <wp:positionH relativeFrom="column">
                  <wp:posOffset>-480060</wp:posOffset>
                </wp:positionH>
                <wp:positionV relativeFrom="paragraph">
                  <wp:posOffset>-660400</wp:posOffset>
                </wp:positionV>
                <wp:extent cx="1743075" cy="129540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1743075" cy="1295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7"/>
                              <w:tblW w:w="0" w:type="auto"/>
                              <w:tblLook w:val="04A0" w:firstRow="1" w:lastRow="0" w:firstColumn="1" w:lastColumn="0" w:noHBand="0" w:noVBand="1"/>
                            </w:tblPr>
                            <w:tblGrid>
                              <w:gridCol w:w="2437"/>
                            </w:tblGrid>
                            <w:tr w:rsidR="00BF28AD" w14:paraId="5B0590D8" w14:textId="77777777" w:rsidTr="00BF28AD">
                              <w:tc>
                                <w:tcPr>
                                  <w:tcW w:w="2437" w:type="dxa"/>
                                </w:tcPr>
                                <w:p w14:paraId="5E7F7703" w14:textId="77777777" w:rsidR="00BF28AD" w:rsidRDefault="00BF28AD" w:rsidP="00BF28AD">
                                  <w:pPr>
                                    <w:jc w:val="center"/>
                                  </w:pPr>
                                  <w:r>
                                    <w:rPr>
                                      <w:rFonts w:hint="eastAsia"/>
                                    </w:rPr>
                                    <w:t>出品</w:t>
                                  </w:r>
                                  <w:r>
                                    <w:t>NO</w:t>
                                  </w:r>
                                </w:p>
                              </w:tc>
                            </w:tr>
                            <w:tr w:rsidR="00BF28AD" w14:paraId="2A9AAE35" w14:textId="77777777" w:rsidTr="00806C25">
                              <w:tc>
                                <w:tcPr>
                                  <w:tcW w:w="2437" w:type="dxa"/>
                                </w:tcPr>
                                <w:p w14:paraId="35D435BB" w14:textId="77777777" w:rsidR="00BF28AD" w:rsidRDefault="00BF28AD" w:rsidP="00806C25">
                                  <w:pPr>
                                    <w:jc w:val="right"/>
                                  </w:pPr>
                                </w:p>
                                <w:p w14:paraId="291E1B61" w14:textId="77777777" w:rsidR="00BF28AD" w:rsidRDefault="00BF28AD" w:rsidP="00806C25">
                                  <w:pPr>
                                    <w:jc w:val="right"/>
                                  </w:pPr>
                                </w:p>
                                <w:p w14:paraId="664C64E6" w14:textId="77777777" w:rsidR="00806C25" w:rsidRDefault="00806C25" w:rsidP="00806C25">
                                  <w:pPr>
                                    <w:jc w:val="right"/>
                                  </w:pPr>
                                </w:p>
                                <w:p w14:paraId="030D26EB" w14:textId="033A1536" w:rsidR="00BF28AD" w:rsidRDefault="00806C25" w:rsidP="00806C25">
                                  <w:pPr>
                                    <w:jc w:val="right"/>
                                  </w:pPr>
                                  <w:r w:rsidRPr="00806C25">
                                    <w:rPr>
                                      <w:rFonts w:hint="eastAsia"/>
                                      <w:sz w:val="16"/>
                                      <w:szCs w:val="18"/>
                                    </w:rPr>
                                    <w:t>※事務局記載欄</w:t>
                                  </w:r>
                                </w:p>
                              </w:tc>
                            </w:tr>
                          </w:tbl>
                          <w:p w14:paraId="0B1A00E0" w14:textId="77777777" w:rsidR="00BF28AD" w:rsidRDefault="00BF28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D4BC1C" id="_x0000_t202" coordsize="21600,21600" o:spt="202" path="m,l,21600r21600,l21600,xe">
                <v:stroke joinstyle="miter"/>
                <v:path gradientshapeok="t" o:connecttype="rect"/>
              </v:shapetype>
              <v:shape id="テキスト ボックス 1" o:spid="_x0000_s1026" type="#_x0000_t202" style="position:absolute;left:0;text-align:left;margin-left:-37.8pt;margin-top:-52pt;width:137.25pt;height:10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" fillcolor="white [3201]" stroked="f" strokeweight=".5pt">
                <v:textbox>
                  <w:txbxContent>
                    <w:tbl>
                      <w:tblPr>
                        <w:tblStyle w:val="a7"/>
                        <w:tblW w:w="0" w:type="auto"/>
                        <w:tblLook w:val="04A0" w:firstRow="1" w:lastRow="0" w:firstColumn="1" w:lastColumn="0" w:noHBand="0" w:noVBand="1"/>
                      </w:tblPr>
                      <w:tblGrid>
                        <w:gridCol w:w="2437"/>
                      </w:tblGrid>
                      <w:tr w:rsidR="00BF28AD" w14:paraId="5B0590D8" w14:textId="77777777" w:rsidTr="00BF28AD">
                        <w:tc>
                          <w:tcPr>
                            <w:tcW w:w="2437" w:type="dxa"/>
                          </w:tcPr>
                          <w:p w14:paraId="5E7F7703" w14:textId="77777777" w:rsidR="00BF28AD" w:rsidRDefault="00BF28AD" w:rsidP="00BF28AD">
                            <w:pPr>
                              <w:jc w:val="center"/>
                            </w:pPr>
                            <w:r>
                              <w:rPr>
                                <w:rFonts w:hint="eastAsia"/>
                              </w:rPr>
                              <w:t>出品</w:t>
                            </w:r>
                            <w:r>
                              <w:t>NO</w:t>
                            </w:r>
                          </w:p>
                        </w:tc>
                      </w:tr>
                      <w:tr w:rsidR="00BF28AD" w14:paraId="2A9AAE35" w14:textId="77777777" w:rsidTr="00806C25">
                        <w:tc>
                          <w:tcPr>
                            <w:tcW w:w="2437" w:type="dxa"/>
                          </w:tcPr>
                          <w:p w14:paraId="35D435BB" w14:textId="77777777" w:rsidR="00BF28AD" w:rsidRDefault="00BF28AD" w:rsidP="00806C25">
                            <w:pPr>
                              <w:jc w:val="right"/>
                            </w:pPr>
                          </w:p>
                          <w:p w14:paraId="291E1B61" w14:textId="77777777" w:rsidR="00BF28AD" w:rsidRDefault="00BF28AD" w:rsidP="00806C25">
                            <w:pPr>
                              <w:jc w:val="right"/>
                            </w:pPr>
                          </w:p>
                          <w:p w14:paraId="664C64E6" w14:textId="77777777" w:rsidR="00806C25" w:rsidRDefault="00806C25" w:rsidP="00806C25">
                            <w:pPr>
                              <w:jc w:val="right"/>
                            </w:pPr>
                          </w:p>
                          <w:p w14:paraId="030D26EB" w14:textId="033A1536" w:rsidR="00BF28AD" w:rsidRDefault="00806C25" w:rsidP="00806C25">
                            <w:pPr>
                              <w:jc w:val="right"/>
                            </w:pPr>
                            <w:r w:rsidRPr="00806C25">
                              <w:rPr>
                                <w:rFonts w:hint="eastAsia"/>
                                <w:sz w:val="16"/>
                                <w:szCs w:val="18"/>
                              </w:rPr>
                              <w:t>※事務局記載欄</w:t>
                            </w:r>
                          </w:p>
                        </w:tc>
                      </w:tr>
                    </w:tbl>
                    <w:p w14:paraId="0B1A00E0" w14:textId="77777777" w:rsidR="00BF28AD" w:rsidRDefault="00BF28AD"/>
                  </w:txbxContent>
                </v:textbox>
              </v:shape>
            </w:pict>
          </mc:Fallback>
        </mc:AlternateContent>
      </w:r>
      <w:r w:rsidR="00BF28AD">
        <w:rPr>
          <w:rFonts w:hint="eastAsia"/>
          <w:sz w:val="24"/>
        </w:rPr>
        <w:t>湯川米食味</w:t>
      </w:r>
      <w:r w:rsidR="005C4F82">
        <w:rPr>
          <w:rFonts w:hint="eastAsia"/>
          <w:sz w:val="24"/>
        </w:rPr>
        <w:t>コンクール</w:t>
      </w:r>
      <w:r w:rsidR="007F5A6B" w:rsidRPr="001653C7">
        <w:rPr>
          <w:rFonts w:hint="eastAsia"/>
          <w:sz w:val="24"/>
        </w:rPr>
        <w:t>出品申込書</w:t>
      </w:r>
    </w:p>
    <w:p w14:paraId="09BCDE7F" w14:textId="77777777" w:rsidR="007F5A6B" w:rsidRDefault="007F5A6B">
      <w:pPr>
        <w:rPr>
          <w:sz w:val="24"/>
        </w:rPr>
      </w:pPr>
    </w:p>
    <w:p w14:paraId="2DB07745" w14:textId="2B93819A" w:rsidR="001653C7" w:rsidRPr="001653C7" w:rsidRDefault="001653C7" w:rsidP="00BF28AD">
      <w:pPr>
        <w:jc w:val="right"/>
        <w:rPr>
          <w:sz w:val="24"/>
        </w:rPr>
      </w:pPr>
      <w:r>
        <w:rPr>
          <w:rFonts w:hint="eastAsia"/>
          <w:sz w:val="24"/>
        </w:rPr>
        <w:t>提出日：</w:t>
      </w:r>
      <w:r w:rsidR="00EA3FDD">
        <w:rPr>
          <w:rFonts w:hint="eastAsia"/>
          <w:sz w:val="24"/>
        </w:rPr>
        <w:t>令和</w:t>
      </w:r>
      <w:r w:rsidR="009F22D3">
        <w:rPr>
          <w:rFonts w:hint="eastAsia"/>
          <w:sz w:val="24"/>
        </w:rPr>
        <w:t xml:space="preserve">　</w:t>
      </w:r>
      <w:r w:rsidR="00874C13">
        <w:rPr>
          <w:rFonts w:hint="eastAsia"/>
          <w:sz w:val="24"/>
        </w:rPr>
        <w:t xml:space="preserve">　</w:t>
      </w:r>
      <w:r w:rsidR="00EA3FDD">
        <w:rPr>
          <w:rFonts w:hint="eastAsia"/>
          <w:sz w:val="24"/>
        </w:rPr>
        <w:t>年</w:t>
      </w:r>
      <w:r w:rsidR="009F22D3">
        <w:rPr>
          <w:rFonts w:hint="eastAsia"/>
          <w:sz w:val="24"/>
        </w:rPr>
        <w:t xml:space="preserve">　　</w:t>
      </w:r>
      <w:r w:rsidR="00FF222B">
        <w:rPr>
          <w:rFonts w:hint="eastAsia"/>
          <w:sz w:val="24"/>
        </w:rPr>
        <w:t>月　　日</w:t>
      </w:r>
    </w:p>
    <w:p w14:paraId="65DC5054" w14:textId="77777777" w:rsidR="007F5A6B" w:rsidRPr="009F22D3" w:rsidRDefault="007F5A6B">
      <w:pPr>
        <w:rPr>
          <w:sz w:val="24"/>
        </w:rPr>
      </w:pPr>
    </w:p>
    <w:tbl>
      <w:tblPr>
        <w:tblStyle w:val="a7"/>
        <w:tblW w:w="0" w:type="auto"/>
        <w:tblLook w:val="04A0" w:firstRow="1" w:lastRow="0" w:firstColumn="1" w:lastColumn="0" w:noHBand="0" w:noVBand="1"/>
      </w:tblPr>
      <w:tblGrid>
        <w:gridCol w:w="1696"/>
        <w:gridCol w:w="6798"/>
      </w:tblGrid>
      <w:tr w:rsidR="007F5A6B" w:rsidRPr="001653C7" w14:paraId="1A4D4C84" w14:textId="77777777" w:rsidTr="001653C7">
        <w:trPr>
          <w:trHeight w:hRule="exact" w:val="567"/>
        </w:trPr>
        <w:tc>
          <w:tcPr>
            <w:tcW w:w="1696" w:type="dxa"/>
            <w:vAlign w:val="center"/>
          </w:tcPr>
          <w:p w14:paraId="5002A48B" w14:textId="77777777" w:rsidR="007F5A6B" w:rsidRPr="001653C7" w:rsidRDefault="001653C7" w:rsidP="001653C7">
            <w:pPr>
              <w:jc w:val="distribute"/>
              <w:rPr>
                <w:sz w:val="24"/>
              </w:rPr>
            </w:pPr>
            <w:r w:rsidRPr="001653C7">
              <w:rPr>
                <w:rFonts w:hint="eastAsia"/>
                <w:sz w:val="24"/>
              </w:rPr>
              <w:t>氏名</w:t>
            </w:r>
          </w:p>
        </w:tc>
        <w:tc>
          <w:tcPr>
            <w:tcW w:w="6798" w:type="dxa"/>
            <w:vAlign w:val="center"/>
          </w:tcPr>
          <w:p w14:paraId="106F5645" w14:textId="77777777" w:rsidR="007F5A6B" w:rsidRPr="001653C7" w:rsidRDefault="007F5A6B" w:rsidP="001653C7">
            <w:pPr>
              <w:jc w:val="center"/>
              <w:rPr>
                <w:sz w:val="24"/>
              </w:rPr>
            </w:pPr>
          </w:p>
        </w:tc>
      </w:tr>
      <w:tr w:rsidR="007F5A6B" w:rsidRPr="001653C7" w14:paraId="37B9D910" w14:textId="77777777" w:rsidTr="001653C7">
        <w:trPr>
          <w:trHeight w:hRule="exact" w:val="567"/>
        </w:trPr>
        <w:tc>
          <w:tcPr>
            <w:tcW w:w="1696" w:type="dxa"/>
            <w:vAlign w:val="center"/>
          </w:tcPr>
          <w:p w14:paraId="227D2751" w14:textId="77777777" w:rsidR="007F5A6B" w:rsidRPr="001653C7" w:rsidRDefault="001653C7" w:rsidP="001653C7">
            <w:pPr>
              <w:jc w:val="distribute"/>
              <w:rPr>
                <w:sz w:val="24"/>
              </w:rPr>
            </w:pPr>
            <w:r w:rsidRPr="001653C7">
              <w:rPr>
                <w:rFonts w:hint="eastAsia"/>
                <w:sz w:val="24"/>
              </w:rPr>
              <w:t>住所</w:t>
            </w:r>
          </w:p>
        </w:tc>
        <w:tc>
          <w:tcPr>
            <w:tcW w:w="6798" w:type="dxa"/>
            <w:vAlign w:val="center"/>
          </w:tcPr>
          <w:p w14:paraId="365A0D37" w14:textId="77777777" w:rsidR="007F5A6B" w:rsidRPr="001653C7" w:rsidRDefault="00FF222B" w:rsidP="00FF222B">
            <w:pPr>
              <w:rPr>
                <w:sz w:val="24"/>
                <w:lang w:eastAsia="zh-TW"/>
              </w:rPr>
            </w:pPr>
            <w:r>
              <w:rPr>
                <w:rFonts w:hint="eastAsia"/>
                <w:sz w:val="24"/>
                <w:lang w:eastAsia="zh-TW"/>
              </w:rPr>
              <w:t>湯川村大字　　　　字</w:t>
            </w:r>
          </w:p>
        </w:tc>
      </w:tr>
      <w:tr w:rsidR="00806C25" w:rsidRPr="001653C7" w14:paraId="77D2D614" w14:textId="77777777" w:rsidTr="00806C25">
        <w:trPr>
          <w:trHeight w:hRule="exact" w:val="567"/>
        </w:trPr>
        <w:tc>
          <w:tcPr>
            <w:tcW w:w="1696" w:type="dxa"/>
            <w:vMerge w:val="restart"/>
            <w:vAlign w:val="center"/>
          </w:tcPr>
          <w:p w14:paraId="6FC90BBC" w14:textId="77777777" w:rsidR="00806C25" w:rsidRPr="001653C7" w:rsidRDefault="00806C25" w:rsidP="001653C7">
            <w:pPr>
              <w:jc w:val="distribute"/>
              <w:rPr>
                <w:sz w:val="24"/>
              </w:rPr>
            </w:pPr>
            <w:r w:rsidRPr="001653C7">
              <w:rPr>
                <w:rFonts w:hint="eastAsia"/>
                <w:sz w:val="24"/>
              </w:rPr>
              <w:t>品種</w:t>
            </w:r>
          </w:p>
        </w:tc>
        <w:tc>
          <w:tcPr>
            <w:tcW w:w="6798" w:type="dxa"/>
            <w:vAlign w:val="center"/>
          </w:tcPr>
          <w:p w14:paraId="0ED40BBC" w14:textId="43A972D0" w:rsidR="00806C25" w:rsidRPr="001653C7" w:rsidRDefault="00806C25" w:rsidP="00806C25">
            <w:pPr>
              <w:rPr>
                <w:sz w:val="24"/>
              </w:rPr>
            </w:pPr>
            <w:r>
              <w:rPr>
                <w:rFonts w:hint="eastAsia"/>
                <w:sz w:val="24"/>
              </w:rPr>
              <w:t>□コシヒカリ部門（品種名：　　　　　　　　　　　　　）</w:t>
            </w:r>
          </w:p>
        </w:tc>
      </w:tr>
      <w:tr w:rsidR="00806C25" w:rsidRPr="001653C7" w14:paraId="00E43926" w14:textId="77777777" w:rsidTr="00806C25">
        <w:trPr>
          <w:trHeight w:hRule="exact" w:val="567"/>
        </w:trPr>
        <w:tc>
          <w:tcPr>
            <w:tcW w:w="1696" w:type="dxa"/>
            <w:vMerge/>
            <w:vAlign w:val="center"/>
          </w:tcPr>
          <w:p w14:paraId="12BA6F44" w14:textId="77777777" w:rsidR="00806C25" w:rsidRPr="001653C7" w:rsidRDefault="00806C25" w:rsidP="001653C7">
            <w:pPr>
              <w:jc w:val="distribute"/>
              <w:rPr>
                <w:sz w:val="24"/>
              </w:rPr>
            </w:pPr>
          </w:p>
        </w:tc>
        <w:tc>
          <w:tcPr>
            <w:tcW w:w="6798" w:type="dxa"/>
            <w:vAlign w:val="center"/>
          </w:tcPr>
          <w:p w14:paraId="154B32B0" w14:textId="4D231B06" w:rsidR="00806C25" w:rsidRDefault="00F65BE2" w:rsidP="00806C25">
            <w:pPr>
              <w:rPr>
                <w:sz w:val="24"/>
              </w:rPr>
            </w:pPr>
            <w:r>
              <w:rPr>
                <w:rFonts w:hint="eastAsia"/>
                <w:kern w:val="0"/>
                <w:sz w:val="24"/>
              </w:rPr>
              <w:t>□</w:t>
            </w:r>
            <w:r w:rsidRPr="00F65BE2">
              <w:rPr>
                <w:rFonts w:hint="eastAsia"/>
                <w:w w:val="87"/>
                <w:kern w:val="0"/>
                <w:sz w:val="24"/>
                <w:fitText w:val="1680" w:id="-378321664"/>
              </w:rPr>
              <w:t>こだわり品種</w:t>
            </w:r>
            <w:r w:rsidR="00806C25" w:rsidRPr="00F65BE2">
              <w:rPr>
                <w:rFonts w:hint="eastAsia"/>
                <w:w w:val="87"/>
                <w:kern w:val="0"/>
                <w:sz w:val="24"/>
                <w:fitText w:val="1680" w:id="-378321664"/>
              </w:rPr>
              <w:t>部</w:t>
            </w:r>
            <w:r w:rsidR="00806C25" w:rsidRPr="00F65BE2">
              <w:rPr>
                <w:rFonts w:hint="eastAsia"/>
                <w:spacing w:val="7"/>
                <w:w w:val="87"/>
                <w:kern w:val="0"/>
                <w:sz w:val="24"/>
                <w:fitText w:val="1680" w:id="-378321664"/>
              </w:rPr>
              <w:t>門</w:t>
            </w:r>
            <w:r w:rsidR="00806C25">
              <w:rPr>
                <w:rFonts w:hint="eastAsia"/>
                <w:sz w:val="24"/>
              </w:rPr>
              <w:t>（品種名：　　　　　　　　　　　　　）</w:t>
            </w:r>
          </w:p>
        </w:tc>
      </w:tr>
      <w:tr w:rsidR="001653C7" w:rsidRPr="001653C7" w14:paraId="51F9ADC3" w14:textId="77777777" w:rsidTr="001653C7">
        <w:trPr>
          <w:trHeight w:hRule="exact" w:val="567"/>
        </w:trPr>
        <w:tc>
          <w:tcPr>
            <w:tcW w:w="1696" w:type="dxa"/>
            <w:vAlign w:val="center"/>
          </w:tcPr>
          <w:p w14:paraId="6E6BB29A" w14:textId="77777777" w:rsidR="001653C7" w:rsidRPr="001653C7" w:rsidRDefault="001653C7" w:rsidP="001653C7">
            <w:pPr>
              <w:jc w:val="distribute"/>
              <w:rPr>
                <w:sz w:val="24"/>
              </w:rPr>
            </w:pPr>
            <w:r w:rsidRPr="001653C7">
              <w:rPr>
                <w:rFonts w:hint="eastAsia"/>
                <w:sz w:val="24"/>
              </w:rPr>
              <w:t>耕作地</w:t>
            </w:r>
          </w:p>
        </w:tc>
        <w:tc>
          <w:tcPr>
            <w:tcW w:w="6798" w:type="dxa"/>
            <w:vAlign w:val="center"/>
          </w:tcPr>
          <w:p w14:paraId="34AFA92B" w14:textId="77777777" w:rsidR="001653C7" w:rsidRPr="001653C7" w:rsidRDefault="00FF222B" w:rsidP="00FF222B">
            <w:pPr>
              <w:rPr>
                <w:sz w:val="24"/>
                <w:lang w:eastAsia="zh-TW"/>
              </w:rPr>
            </w:pPr>
            <w:r>
              <w:rPr>
                <w:rFonts w:hint="eastAsia"/>
                <w:sz w:val="24"/>
                <w:lang w:eastAsia="zh-TW"/>
              </w:rPr>
              <w:t xml:space="preserve">湯川村大字　　　　字　　　　　</w:t>
            </w:r>
          </w:p>
        </w:tc>
      </w:tr>
      <w:tr w:rsidR="001653C7" w:rsidRPr="001653C7" w14:paraId="047096AF" w14:textId="77777777" w:rsidTr="001653C7">
        <w:trPr>
          <w:trHeight w:hRule="exact" w:val="567"/>
        </w:trPr>
        <w:tc>
          <w:tcPr>
            <w:tcW w:w="1696" w:type="dxa"/>
            <w:vAlign w:val="center"/>
          </w:tcPr>
          <w:p w14:paraId="728BF531" w14:textId="77777777" w:rsidR="001653C7" w:rsidRPr="001653C7" w:rsidRDefault="001653C7" w:rsidP="001653C7">
            <w:pPr>
              <w:jc w:val="distribute"/>
              <w:rPr>
                <w:sz w:val="24"/>
              </w:rPr>
            </w:pPr>
            <w:r w:rsidRPr="001653C7">
              <w:rPr>
                <w:rFonts w:hint="eastAsia"/>
                <w:sz w:val="24"/>
              </w:rPr>
              <w:t>栽培法</w:t>
            </w:r>
          </w:p>
        </w:tc>
        <w:tc>
          <w:tcPr>
            <w:tcW w:w="6798" w:type="dxa"/>
            <w:vAlign w:val="center"/>
          </w:tcPr>
          <w:p w14:paraId="7E4A5374" w14:textId="77777777" w:rsidR="001653C7" w:rsidRPr="001653C7" w:rsidRDefault="008524B7" w:rsidP="008524B7">
            <w:pPr>
              <w:jc w:val="distribute"/>
              <w:rPr>
                <w:sz w:val="24"/>
              </w:rPr>
            </w:pPr>
            <w:r w:rsidRPr="001653C7">
              <w:rPr>
                <w:rFonts w:hint="eastAsia"/>
                <w:sz w:val="24"/>
              </w:rPr>
              <w:t>慣行</w:t>
            </w:r>
            <w:r>
              <w:rPr>
                <w:rFonts w:hint="eastAsia"/>
                <w:sz w:val="24"/>
              </w:rPr>
              <w:t>・</w:t>
            </w:r>
            <w:r w:rsidR="001653C7" w:rsidRPr="001653C7">
              <w:rPr>
                <w:rFonts w:hint="eastAsia"/>
                <w:sz w:val="24"/>
              </w:rPr>
              <w:t>JAS</w:t>
            </w:r>
            <w:r w:rsidR="001653C7" w:rsidRPr="001653C7">
              <w:rPr>
                <w:rFonts w:hint="eastAsia"/>
                <w:sz w:val="24"/>
              </w:rPr>
              <w:t>・</w:t>
            </w:r>
            <w:r w:rsidR="001653C7" w:rsidRPr="001653C7">
              <w:rPr>
                <w:rFonts w:hint="eastAsia"/>
                <w:sz w:val="24"/>
              </w:rPr>
              <w:t>JAS</w:t>
            </w:r>
            <w:r w:rsidR="001653C7" w:rsidRPr="001653C7">
              <w:rPr>
                <w:rFonts w:hint="eastAsia"/>
                <w:sz w:val="24"/>
              </w:rPr>
              <w:t>転換中・特別栽培米・早場米</w:t>
            </w:r>
          </w:p>
        </w:tc>
      </w:tr>
      <w:tr w:rsidR="001653C7" w:rsidRPr="001653C7" w14:paraId="648AD84D" w14:textId="77777777" w:rsidTr="001653C7">
        <w:trPr>
          <w:trHeight w:hRule="exact" w:val="567"/>
        </w:trPr>
        <w:tc>
          <w:tcPr>
            <w:tcW w:w="1696" w:type="dxa"/>
            <w:vAlign w:val="center"/>
          </w:tcPr>
          <w:p w14:paraId="6E516FB1" w14:textId="77777777" w:rsidR="001653C7" w:rsidRPr="001653C7" w:rsidRDefault="008524B7" w:rsidP="001653C7">
            <w:pPr>
              <w:jc w:val="distribute"/>
              <w:rPr>
                <w:sz w:val="24"/>
              </w:rPr>
            </w:pPr>
            <w:r>
              <w:rPr>
                <w:rFonts w:hint="eastAsia"/>
                <w:sz w:val="24"/>
              </w:rPr>
              <w:t>土壌分析</w:t>
            </w:r>
          </w:p>
        </w:tc>
        <w:tc>
          <w:tcPr>
            <w:tcW w:w="6798" w:type="dxa"/>
            <w:vAlign w:val="center"/>
          </w:tcPr>
          <w:p w14:paraId="4536DB60" w14:textId="77777777" w:rsidR="001653C7" w:rsidRPr="001653C7" w:rsidRDefault="008524B7" w:rsidP="001653C7">
            <w:pPr>
              <w:jc w:val="center"/>
              <w:rPr>
                <w:sz w:val="24"/>
              </w:rPr>
            </w:pPr>
            <w:r>
              <w:rPr>
                <w:rFonts w:hint="eastAsia"/>
                <w:sz w:val="24"/>
              </w:rPr>
              <w:t>毎年実施　・　（　　　）年に実施　・　未実施</w:t>
            </w:r>
          </w:p>
        </w:tc>
      </w:tr>
      <w:tr w:rsidR="001653C7" w:rsidRPr="001653C7" w14:paraId="61F3D03D" w14:textId="77777777" w:rsidTr="001653C7">
        <w:trPr>
          <w:trHeight w:hRule="exact" w:val="567"/>
        </w:trPr>
        <w:tc>
          <w:tcPr>
            <w:tcW w:w="1696" w:type="dxa"/>
            <w:vAlign w:val="center"/>
          </w:tcPr>
          <w:p w14:paraId="3D98E76D" w14:textId="77777777" w:rsidR="001653C7" w:rsidRPr="001653C7" w:rsidRDefault="008524B7" w:rsidP="001653C7">
            <w:pPr>
              <w:jc w:val="distribute"/>
              <w:rPr>
                <w:sz w:val="24"/>
              </w:rPr>
            </w:pPr>
            <w:r>
              <w:rPr>
                <w:rFonts w:hint="eastAsia"/>
                <w:sz w:val="24"/>
              </w:rPr>
              <w:t>肥料体系</w:t>
            </w:r>
          </w:p>
        </w:tc>
        <w:tc>
          <w:tcPr>
            <w:tcW w:w="6798" w:type="dxa"/>
            <w:vAlign w:val="center"/>
          </w:tcPr>
          <w:p w14:paraId="2DF31831" w14:textId="77777777" w:rsidR="001653C7" w:rsidRPr="001653C7" w:rsidRDefault="008524B7" w:rsidP="001653C7">
            <w:pPr>
              <w:jc w:val="center"/>
              <w:rPr>
                <w:sz w:val="24"/>
              </w:rPr>
            </w:pPr>
            <w:r>
              <w:rPr>
                <w:rFonts w:hint="eastAsia"/>
                <w:sz w:val="24"/>
              </w:rPr>
              <w:t>一発肥料体系　・　基肥追肥体系（追肥回数　　回）</w:t>
            </w:r>
          </w:p>
        </w:tc>
      </w:tr>
      <w:tr w:rsidR="008524B7" w:rsidRPr="001653C7" w14:paraId="3296B711" w14:textId="77777777" w:rsidTr="001653C7">
        <w:trPr>
          <w:trHeight w:hRule="exact" w:val="567"/>
        </w:trPr>
        <w:tc>
          <w:tcPr>
            <w:tcW w:w="1696" w:type="dxa"/>
            <w:vAlign w:val="center"/>
          </w:tcPr>
          <w:p w14:paraId="61889617" w14:textId="77777777" w:rsidR="008524B7" w:rsidRDefault="008524B7" w:rsidP="001653C7">
            <w:pPr>
              <w:jc w:val="distribute"/>
              <w:rPr>
                <w:sz w:val="24"/>
              </w:rPr>
            </w:pPr>
            <w:r>
              <w:rPr>
                <w:rFonts w:hint="eastAsia"/>
                <w:sz w:val="24"/>
              </w:rPr>
              <w:t>乾燥調製温度</w:t>
            </w:r>
          </w:p>
        </w:tc>
        <w:tc>
          <w:tcPr>
            <w:tcW w:w="6798" w:type="dxa"/>
            <w:vAlign w:val="center"/>
          </w:tcPr>
          <w:p w14:paraId="4FF2D9B4" w14:textId="77777777" w:rsidR="008524B7" w:rsidRDefault="008524B7" w:rsidP="001653C7">
            <w:pPr>
              <w:jc w:val="center"/>
              <w:rPr>
                <w:sz w:val="24"/>
              </w:rPr>
            </w:pPr>
            <w:r>
              <w:rPr>
                <w:rFonts w:hint="eastAsia"/>
                <w:sz w:val="24"/>
              </w:rPr>
              <w:t>（　　　　　）度で（　　　　）時間　乾燥</w:t>
            </w:r>
          </w:p>
        </w:tc>
      </w:tr>
      <w:tr w:rsidR="008524B7" w:rsidRPr="001653C7" w14:paraId="0033A4E8" w14:textId="77777777" w:rsidTr="001653C7">
        <w:trPr>
          <w:trHeight w:hRule="exact" w:val="567"/>
        </w:trPr>
        <w:tc>
          <w:tcPr>
            <w:tcW w:w="1696" w:type="dxa"/>
            <w:vAlign w:val="center"/>
          </w:tcPr>
          <w:p w14:paraId="5AF9D77F" w14:textId="77777777" w:rsidR="008524B7" w:rsidRDefault="008524B7" w:rsidP="001653C7">
            <w:pPr>
              <w:jc w:val="distribute"/>
              <w:rPr>
                <w:sz w:val="24"/>
              </w:rPr>
            </w:pPr>
            <w:r>
              <w:rPr>
                <w:rFonts w:hint="eastAsia"/>
                <w:sz w:val="24"/>
              </w:rPr>
              <w:t>ふるい目</w:t>
            </w:r>
          </w:p>
        </w:tc>
        <w:tc>
          <w:tcPr>
            <w:tcW w:w="6798" w:type="dxa"/>
            <w:vAlign w:val="center"/>
          </w:tcPr>
          <w:p w14:paraId="3DCD188D" w14:textId="77777777" w:rsidR="008524B7" w:rsidRDefault="008524B7" w:rsidP="008524B7">
            <w:pPr>
              <w:jc w:val="center"/>
              <w:rPr>
                <w:sz w:val="24"/>
              </w:rPr>
            </w:pPr>
            <w:r>
              <w:rPr>
                <w:rFonts w:hint="eastAsia"/>
                <w:sz w:val="24"/>
              </w:rPr>
              <w:t>1.85mm</w:t>
            </w:r>
            <w:r>
              <w:rPr>
                <w:rFonts w:hint="eastAsia"/>
                <w:sz w:val="24"/>
              </w:rPr>
              <w:t>以下・</w:t>
            </w:r>
            <w:r>
              <w:rPr>
                <w:rFonts w:hint="eastAsia"/>
                <w:sz w:val="24"/>
              </w:rPr>
              <w:t>1.9mm</w:t>
            </w:r>
            <w:r>
              <w:rPr>
                <w:rFonts w:hint="eastAsia"/>
                <w:sz w:val="24"/>
              </w:rPr>
              <w:t>・</w:t>
            </w:r>
            <w:r>
              <w:rPr>
                <w:rFonts w:hint="eastAsia"/>
                <w:sz w:val="24"/>
              </w:rPr>
              <w:t>1.95mm</w:t>
            </w:r>
            <w:r>
              <w:rPr>
                <w:rFonts w:hint="eastAsia"/>
                <w:sz w:val="24"/>
              </w:rPr>
              <w:t>・</w:t>
            </w:r>
            <w:r>
              <w:rPr>
                <w:rFonts w:hint="eastAsia"/>
                <w:sz w:val="24"/>
              </w:rPr>
              <w:t>2.0mm</w:t>
            </w:r>
            <w:r>
              <w:rPr>
                <w:rFonts w:hint="eastAsia"/>
                <w:sz w:val="24"/>
              </w:rPr>
              <w:t>・</w:t>
            </w:r>
            <w:r>
              <w:rPr>
                <w:rFonts w:hint="eastAsia"/>
                <w:sz w:val="24"/>
              </w:rPr>
              <w:t>2.05mm</w:t>
            </w:r>
            <w:r>
              <w:rPr>
                <w:rFonts w:hint="eastAsia"/>
                <w:sz w:val="24"/>
              </w:rPr>
              <w:t>以上</w:t>
            </w:r>
          </w:p>
        </w:tc>
      </w:tr>
      <w:tr w:rsidR="008524B7" w:rsidRPr="001653C7" w14:paraId="21ED12FA" w14:textId="77777777" w:rsidTr="001653C7">
        <w:trPr>
          <w:trHeight w:hRule="exact" w:val="567"/>
        </w:trPr>
        <w:tc>
          <w:tcPr>
            <w:tcW w:w="1696" w:type="dxa"/>
            <w:vAlign w:val="center"/>
          </w:tcPr>
          <w:p w14:paraId="5849F6ED" w14:textId="77777777" w:rsidR="008524B7" w:rsidRDefault="008524B7" w:rsidP="001653C7">
            <w:pPr>
              <w:jc w:val="distribute"/>
              <w:rPr>
                <w:sz w:val="24"/>
              </w:rPr>
            </w:pPr>
            <w:r>
              <w:rPr>
                <w:rFonts w:hint="eastAsia"/>
                <w:sz w:val="24"/>
              </w:rPr>
              <w:t>色彩選別</w:t>
            </w:r>
          </w:p>
        </w:tc>
        <w:tc>
          <w:tcPr>
            <w:tcW w:w="6798" w:type="dxa"/>
            <w:vAlign w:val="center"/>
          </w:tcPr>
          <w:p w14:paraId="2892C71B" w14:textId="77777777" w:rsidR="008524B7" w:rsidRDefault="008524B7" w:rsidP="001653C7">
            <w:pPr>
              <w:jc w:val="center"/>
              <w:rPr>
                <w:sz w:val="24"/>
              </w:rPr>
            </w:pPr>
            <w:r>
              <w:rPr>
                <w:rFonts w:hint="eastAsia"/>
                <w:sz w:val="24"/>
              </w:rPr>
              <w:t>有　　　・　　　無</w:t>
            </w:r>
          </w:p>
        </w:tc>
      </w:tr>
    </w:tbl>
    <w:p w14:paraId="1EFDD531" w14:textId="77777777" w:rsidR="007F5A6B" w:rsidRPr="001653C7" w:rsidRDefault="007F5A6B">
      <w:pPr>
        <w:rPr>
          <w:sz w:val="24"/>
        </w:rPr>
      </w:pPr>
    </w:p>
    <w:p w14:paraId="0AE88083" w14:textId="77777777" w:rsidR="00FF222B" w:rsidRDefault="008524B7">
      <w:pPr>
        <w:rPr>
          <w:sz w:val="24"/>
        </w:rPr>
      </w:pPr>
      <w:r>
        <w:rPr>
          <w:rFonts w:hint="eastAsia"/>
          <w:sz w:val="24"/>
        </w:rPr>
        <w:t>※上位入賞した方の</w:t>
      </w:r>
      <w:r w:rsidR="004E550F">
        <w:rPr>
          <w:rFonts w:hint="eastAsia"/>
          <w:sz w:val="24"/>
        </w:rPr>
        <w:t>、分析した</w:t>
      </w:r>
      <w:r>
        <w:rPr>
          <w:rFonts w:hint="eastAsia"/>
          <w:sz w:val="24"/>
        </w:rPr>
        <w:t>食味計</w:t>
      </w:r>
      <w:r w:rsidR="004E550F">
        <w:rPr>
          <w:rFonts w:hint="eastAsia"/>
          <w:sz w:val="24"/>
        </w:rPr>
        <w:t>数値について</w:t>
      </w:r>
      <w:r>
        <w:rPr>
          <w:rFonts w:hint="eastAsia"/>
          <w:sz w:val="24"/>
        </w:rPr>
        <w:t>は</w:t>
      </w:r>
      <w:r w:rsidR="004E550F">
        <w:rPr>
          <w:rFonts w:hint="eastAsia"/>
          <w:sz w:val="24"/>
        </w:rPr>
        <w:t>、公表させていただきます</w:t>
      </w:r>
      <w:r w:rsidR="00FF222B">
        <w:rPr>
          <w:rFonts w:hint="eastAsia"/>
          <w:sz w:val="24"/>
        </w:rPr>
        <w:t>。</w:t>
      </w:r>
    </w:p>
    <w:p w14:paraId="1496CE8D" w14:textId="77777777" w:rsidR="00176DD8" w:rsidRPr="008524B7" w:rsidRDefault="00176DD8" w:rsidP="00176DD8">
      <w:pPr>
        <w:spacing w:line="100" w:lineRule="exact"/>
        <w:rPr>
          <w:sz w:val="22"/>
        </w:rPr>
      </w:pPr>
    </w:p>
    <w:p w14:paraId="787EAA19" w14:textId="77777777" w:rsidR="00FF222B" w:rsidRDefault="00FF222B" w:rsidP="00176DD8">
      <w:pPr>
        <w:ind w:left="142" w:hangingChars="59" w:hanging="142"/>
        <w:rPr>
          <w:sz w:val="24"/>
        </w:rPr>
      </w:pPr>
      <w:r>
        <w:rPr>
          <w:rFonts w:hint="eastAsia"/>
          <w:sz w:val="24"/>
        </w:rPr>
        <w:t>※出品者全員の分析した数値などは公表いたしませんが、</w:t>
      </w:r>
      <w:r w:rsidR="00176DD8">
        <w:rPr>
          <w:rFonts w:hint="eastAsia"/>
          <w:sz w:val="24"/>
        </w:rPr>
        <w:t>下記期間中に</w:t>
      </w:r>
      <w:r>
        <w:rPr>
          <w:rFonts w:hint="eastAsia"/>
          <w:sz w:val="24"/>
        </w:rPr>
        <w:t>出品者より申出があった場合には、出品したお米の分析結果を開示いたします。</w:t>
      </w:r>
    </w:p>
    <w:p w14:paraId="2E5067BC" w14:textId="77777777" w:rsidR="00176DD8" w:rsidRDefault="00176DD8" w:rsidP="00176DD8">
      <w:pPr>
        <w:spacing w:line="100" w:lineRule="exact"/>
        <w:ind w:left="142" w:hangingChars="59" w:hanging="142"/>
        <w:rPr>
          <w:sz w:val="24"/>
        </w:rPr>
      </w:pPr>
    </w:p>
    <w:p w14:paraId="5DA86B71" w14:textId="77777777" w:rsidR="007F5A6B" w:rsidRDefault="00FF222B" w:rsidP="00176DD8">
      <w:pPr>
        <w:ind w:left="142" w:hangingChars="59" w:hanging="142"/>
        <w:rPr>
          <w:sz w:val="24"/>
        </w:rPr>
      </w:pPr>
      <w:r>
        <w:rPr>
          <w:rFonts w:hint="eastAsia"/>
          <w:sz w:val="24"/>
        </w:rPr>
        <w:t>※</w:t>
      </w:r>
      <w:r w:rsidR="00BF28AD">
        <w:rPr>
          <w:rFonts w:hint="eastAsia"/>
          <w:sz w:val="24"/>
        </w:rPr>
        <w:t>出品いただいた</w:t>
      </w:r>
      <w:r w:rsidR="00BA5CF4">
        <w:rPr>
          <w:rFonts w:hint="eastAsia"/>
          <w:sz w:val="24"/>
        </w:rPr>
        <w:t>お米は</w:t>
      </w:r>
      <w:r w:rsidR="00EA3FDD">
        <w:rPr>
          <w:rFonts w:hint="eastAsia"/>
          <w:sz w:val="24"/>
        </w:rPr>
        <w:t>返却</w:t>
      </w:r>
      <w:r>
        <w:rPr>
          <w:rFonts w:hint="eastAsia"/>
          <w:sz w:val="24"/>
        </w:rPr>
        <w:t>しません。</w:t>
      </w:r>
      <w:r w:rsidR="00BF28AD">
        <w:rPr>
          <w:rFonts w:hint="eastAsia"/>
          <w:sz w:val="24"/>
        </w:rPr>
        <w:t>審査会での使用後の処分についても当協議会へ一任いただくことといたします。</w:t>
      </w:r>
      <w:r w:rsidR="00BF28AD">
        <w:rPr>
          <w:sz w:val="24"/>
        </w:rPr>
        <w:tab/>
      </w:r>
    </w:p>
    <w:p w14:paraId="212EA738" w14:textId="77777777" w:rsidR="00176DD8" w:rsidRDefault="00176DD8" w:rsidP="00176DD8">
      <w:pPr>
        <w:spacing w:line="120" w:lineRule="exact"/>
        <w:ind w:left="142" w:hangingChars="59" w:hanging="142"/>
        <w:rPr>
          <w:sz w:val="24"/>
        </w:rPr>
      </w:pPr>
    </w:p>
    <w:p w14:paraId="15D1C8AB" w14:textId="77777777" w:rsidR="008524B7" w:rsidRDefault="008524B7" w:rsidP="00176DD8">
      <w:pPr>
        <w:spacing w:line="120" w:lineRule="exact"/>
        <w:ind w:left="142" w:hangingChars="59" w:hanging="142"/>
        <w:rPr>
          <w:sz w:val="24"/>
        </w:rPr>
      </w:pPr>
    </w:p>
    <w:p w14:paraId="2C0BF9E0" w14:textId="77777777" w:rsidR="00176DD8" w:rsidRDefault="00176DD8" w:rsidP="00176DD8">
      <w:pPr>
        <w:ind w:firstLineChars="100" w:firstLine="240"/>
        <w:rPr>
          <w:sz w:val="24"/>
        </w:rPr>
      </w:pPr>
      <w:r>
        <w:rPr>
          <w:rFonts w:hint="eastAsia"/>
          <w:sz w:val="24"/>
        </w:rPr>
        <w:t>【分析結果開示及び未使用検体返却期間】</w:t>
      </w:r>
    </w:p>
    <w:p w14:paraId="627DD13A" w14:textId="4B28244B" w:rsidR="00FF222B" w:rsidRDefault="00176DD8" w:rsidP="00176DD8">
      <w:pPr>
        <w:ind w:firstLineChars="500" w:firstLine="1200"/>
        <w:rPr>
          <w:sz w:val="24"/>
        </w:rPr>
      </w:pPr>
      <w:r>
        <w:rPr>
          <w:rFonts w:hint="eastAsia"/>
          <w:sz w:val="24"/>
        </w:rPr>
        <w:t>令和</w:t>
      </w:r>
      <w:r w:rsidR="00287633">
        <w:rPr>
          <w:rFonts w:hint="eastAsia"/>
          <w:sz w:val="24"/>
        </w:rPr>
        <w:t>８</w:t>
      </w:r>
      <w:r>
        <w:rPr>
          <w:rFonts w:hint="eastAsia"/>
          <w:sz w:val="24"/>
        </w:rPr>
        <w:t>年１１月</w:t>
      </w:r>
      <w:r w:rsidR="009F22D3">
        <w:rPr>
          <w:rFonts w:hint="eastAsia"/>
          <w:sz w:val="24"/>
        </w:rPr>
        <w:t>４</w:t>
      </w:r>
      <w:r>
        <w:rPr>
          <w:rFonts w:hint="eastAsia"/>
          <w:sz w:val="24"/>
        </w:rPr>
        <w:t>日（</w:t>
      </w:r>
      <w:r w:rsidR="00287633">
        <w:rPr>
          <w:rFonts w:hint="eastAsia"/>
          <w:sz w:val="24"/>
        </w:rPr>
        <w:t>水</w:t>
      </w:r>
      <w:r>
        <w:rPr>
          <w:rFonts w:hint="eastAsia"/>
          <w:sz w:val="24"/>
        </w:rPr>
        <w:t>）～１１月</w:t>
      </w:r>
      <w:r w:rsidR="00287633">
        <w:rPr>
          <w:rFonts w:hint="eastAsia"/>
          <w:sz w:val="24"/>
        </w:rPr>
        <w:t>３０</w:t>
      </w:r>
      <w:r>
        <w:rPr>
          <w:rFonts w:hint="eastAsia"/>
          <w:sz w:val="24"/>
        </w:rPr>
        <w:t>日（</w:t>
      </w:r>
      <w:r w:rsidR="00287633">
        <w:rPr>
          <w:rFonts w:hint="eastAsia"/>
          <w:sz w:val="24"/>
        </w:rPr>
        <w:t>月</w:t>
      </w:r>
      <w:r>
        <w:rPr>
          <w:rFonts w:hint="eastAsia"/>
          <w:sz w:val="24"/>
        </w:rPr>
        <w:t>）</w:t>
      </w:r>
    </w:p>
    <w:p w14:paraId="0FD08985" w14:textId="77777777" w:rsidR="00BA5CF4" w:rsidRDefault="00BA5CF4">
      <w:pPr>
        <w:rPr>
          <w:sz w:val="24"/>
        </w:rPr>
      </w:pPr>
    </w:p>
    <w:p w14:paraId="4E3878ED" w14:textId="77777777" w:rsidR="00BF28AD" w:rsidRDefault="00BF28AD">
      <w:pPr>
        <w:rPr>
          <w:sz w:val="24"/>
        </w:rPr>
      </w:pPr>
      <w:r>
        <w:rPr>
          <w:rFonts w:hint="eastAsia"/>
          <w:sz w:val="24"/>
        </w:rPr>
        <w:t>事務局記載欄</w:t>
      </w:r>
    </w:p>
    <w:tbl>
      <w:tblPr>
        <w:tblStyle w:val="a7"/>
        <w:tblW w:w="0" w:type="auto"/>
        <w:tblLook w:val="04A0" w:firstRow="1" w:lastRow="0" w:firstColumn="1" w:lastColumn="0" w:noHBand="0" w:noVBand="1"/>
      </w:tblPr>
      <w:tblGrid>
        <w:gridCol w:w="1699"/>
        <w:gridCol w:w="1699"/>
        <w:gridCol w:w="1699"/>
        <w:gridCol w:w="1699"/>
        <w:gridCol w:w="1698"/>
      </w:tblGrid>
      <w:tr w:rsidR="00BF28AD" w14:paraId="27EEA773" w14:textId="77777777" w:rsidTr="00BF28AD">
        <w:tc>
          <w:tcPr>
            <w:tcW w:w="1699" w:type="dxa"/>
          </w:tcPr>
          <w:p w14:paraId="6783EC1E" w14:textId="77777777" w:rsidR="00BF28AD" w:rsidRDefault="00BF28AD" w:rsidP="00BF28AD">
            <w:pPr>
              <w:jc w:val="center"/>
              <w:rPr>
                <w:sz w:val="24"/>
              </w:rPr>
            </w:pPr>
            <w:r>
              <w:rPr>
                <w:rFonts w:hint="eastAsia"/>
                <w:sz w:val="24"/>
              </w:rPr>
              <w:t>整粒歩合</w:t>
            </w:r>
          </w:p>
        </w:tc>
        <w:tc>
          <w:tcPr>
            <w:tcW w:w="1699" w:type="dxa"/>
          </w:tcPr>
          <w:p w14:paraId="4B063ACD" w14:textId="77777777" w:rsidR="00BF28AD" w:rsidRDefault="00BF28AD" w:rsidP="00BF28AD">
            <w:pPr>
              <w:jc w:val="center"/>
              <w:rPr>
                <w:sz w:val="24"/>
              </w:rPr>
            </w:pPr>
            <w:r>
              <w:rPr>
                <w:rFonts w:hint="eastAsia"/>
                <w:sz w:val="24"/>
              </w:rPr>
              <w:t>食味スコア</w:t>
            </w:r>
          </w:p>
        </w:tc>
        <w:tc>
          <w:tcPr>
            <w:tcW w:w="1699" w:type="dxa"/>
            <w:tcBorders>
              <w:bottom w:val="single" w:sz="4" w:space="0" w:color="auto"/>
            </w:tcBorders>
          </w:tcPr>
          <w:p w14:paraId="490AA6A2" w14:textId="77777777" w:rsidR="00BF28AD" w:rsidRDefault="00BF28AD" w:rsidP="00BF28AD">
            <w:pPr>
              <w:jc w:val="center"/>
              <w:rPr>
                <w:sz w:val="24"/>
              </w:rPr>
            </w:pPr>
            <w:r>
              <w:rPr>
                <w:rFonts w:hint="eastAsia"/>
                <w:sz w:val="24"/>
              </w:rPr>
              <w:t>味度値</w:t>
            </w:r>
          </w:p>
        </w:tc>
        <w:tc>
          <w:tcPr>
            <w:tcW w:w="1699" w:type="dxa"/>
          </w:tcPr>
          <w:p w14:paraId="38A77EBA" w14:textId="77777777" w:rsidR="00BF28AD" w:rsidRDefault="00BF28AD" w:rsidP="00BF28AD">
            <w:pPr>
              <w:jc w:val="center"/>
              <w:rPr>
                <w:sz w:val="24"/>
              </w:rPr>
            </w:pPr>
            <w:r>
              <w:rPr>
                <w:rFonts w:hint="eastAsia"/>
                <w:sz w:val="24"/>
              </w:rPr>
              <w:t>食味</w:t>
            </w:r>
            <w:r>
              <w:rPr>
                <w:rFonts w:hint="eastAsia"/>
                <w:sz w:val="24"/>
              </w:rPr>
              <w:t>+</w:t>
            </w:r>
            <w:r>
              <w:rPr>
                <w:rFonts w:hint="eastAsia"/>
                <w:sz w:val="24"/>
              </w:rPr>
              <w:t>味度</w:t>
            </w:r>
          </w:p>
        </w:tc>
        <w:tc>
          <w:tcPr>
            <w:tcW w:w="1698" w:type="dxa"/>
          </w:tcPr>
          <w:p w14:paraId="0CB5724D" w14:textId="77777777" w:rsidR="00BF28AD" w:rsidRDefault="00BF28AD" w:rsidP="00BF28AD">
            <w:pPr>
              <w:jc w:val="center"/>
              <w:rPr>
                <w:sz w:val="24"/>
              </w:rPr>
            </w:pPr>
            <w:r>
              <w:rPr>
                <w:rFonts w:hint="eastAsia"/>
                <w:sz w:val="24"/>
              </w:rPr>
              <w:t>官能審査</w:t>
            </w:r>
          </w:p>
        </w:tc>
      </w:tr>
      <w:tr w:rsidR="00BF28AD" w14:paraId="58F6D0BB" w14:textId="77777777" w:rsidTr="00176DD8">
        <w:tc>
          <w:tcPr>
            <w:tcW w:w="1699" w:type="dxa"/>
            <w:tcBorders>
              <w:bottom w:val="dashed" w:sz="4" w:space="0" w:color="auto"/>
            </w:tcBorders>
          </w:tcPr>
          <w:p w14:paraId="099AB874" w14:textId="77777777" w:rsidR="00BF28AD" w:rsidRDefault="00BF28AD" w:rsidP="00BF28AD">
            <w:pPr>
              <w:jc w:val="right"/>
              <w:rPr>
                <w:sz w:val="24"/>
              </w:rPr>
            </w:pPr>
          </w:p>
          <w:p w14:paraId="0FA2ED2C" w14:textId="77777777" w:rsidR="00BF28AD" w:rsidRDefault="00BF28AD" w:rsidP="00BF28AD">
            <w:pPr>
              <w:jc w:val="right"/>
              <w:rPr>
                <w:sz w:val="24"/>
              </w:rPr>
            </w:pPr>
          </w:p>
        </w:tc>
        <w:tc>
          <w:tcPr>
            <w:tcW w:w="1699" w:type="dxa"/>
            <w:tcBorders>
              <w:bottom w:val="dashed" w:sz="4" w:space="0" w:color="auto"/>
            </w:tcBorders>
          </w:tcPr>
          <w:p w14:paraId="787158D8" w14:textId="77777777" w:rsidR="00BF28AD" w:rsidRDefault="00BF28AD" w:rsidP="00BF28AD">
            <w:pPr>
              <w:jc w:val="right"/>
              <w:rPr>
                <w:sz w:val="24"/>
              </w:rPr>
            </w:pPr>
          </w:p>
        </w:tc>
        <w:tc>
          <w:tcPr>
            <w:tcW w:w="1699" w:type="dxa"/>
            <w:tcBorders>
              <w:bottom w:val="dashed" w:sz="4" w:space="0" w:color="auto"/>
            </w:tcBorders>
          </w:tcPr>
          <w:p w14:paraId="2F6A4896" w14:textId="77777777" w:rsidR="00BF28AD" w:rsidRDefault="00BF28AD" w:rsidP="00BF28AD">
            <w:pPr>
              <w:jc w:val="right"/>
              <w:rPr>
                <w:sz w:val="24"/>
              </w:rPr>
            </w:pPr>
          </w:p>
        </w:tc>
        <w:tc>
          <w:tcPr>
            <w:tcW w:w="1699" w:type="dxa"/>
            <w:tcBorders>
              <w:bottom w:val="dashed" w:sz="4" w:space="0" w:color="auto"/>
            </w:tcBorders>
          </w:tcPr>
          <w:p w14:paraId="1B6F6E8C" w14:textId="77777777" w:rsidR="00BF28AD" w:rsidRDefault="00BF28AD" w:rsidP="00BF28AD">
            <w:pPr>
              <w:jc w:val="right"/>
              <w:rPr>
                <w:sz w:val="24"/>
              </w:rPr>
            </w:pPr>
          </w:p>
        </w:tc>
        <w:tc>
          <w:tcPr>
            <w:tcW w:w="1698" w:type="dxa"/>
            <w:tcBorders>
              <w:bottom w:val="dashed" w:sz="4" w:space="0" w:color="auto"/>
            </w:tcBorders>
          </w:tcPr>
          <w:p w14:paraId="1CF0B259" w14:textId="77777777" w:rsidR="00BF28AD" w:rsidRDefault="00BF28AD" w:rsidP="00BF28AD">
            <w:pPr>
              <w:jc w:val="right"/>
              <w:rPr>
                <w:sz w:val="24"/>
              </w:rPr>
            </w:pPr>
          </w:p>
        </w:tc>
      </w:tr>
      <w:tr w:rsidR="00BF28AD" w14:paraId="03CC8AB5" w14:textId="77777777" w:rsidTr="00176DD8">
        <w:tc>
          <w:tcPr>
            <w:tcW w:w="1699" w:type="dxa"/>
            <w:tcBorders>
              <w:top w:val="dashed" w:sz="4" w:space="0" w:color="auto"/>
            </w:tcBorders>
          </w:tcPr>
          <w:p w14:paraId="0FB26BF4" w14:textId="77777777" w:rsidR="00BF28AD" w:rsidRDefault="00BF28AD" w:rsidP="00BF28AD">
            <w:pPr>
              <w:jc w:val="right"/>
              <w:rPr>
                <w:sz w:val="24"/>
              </w:rPr>
            </w:pPr>
          </w:p>
          <w:p w14:paraId="4AE43732" w14:textId="77777777" w:rsidR="00BF28AD" w:rsidRDefault="00BF28AD" w:rsidP="00BF28AD">
            <w:pPr>
              <w:jc w:val="right"/>
              <w:rPr>
                <w:sz w:val="24"/>
              </w:rPr>
            </w:pPr>
          </w:p>
        </w:tc>
        <w:tc>
          <w:tcPr>
            <w:tcW w:w="1699" w:type="dxa"/>
            <w:tcBorders>
              <w:top w:val="dashed" w:sz="4" w:space="0" w:color="auto"/>
            </w:tcBorders>
          </w:tcPr>
          <w:p w14:paraId="302664EA" w14:textId="77777777" w:rsidR="00BF28AD" w:rsidRDefault="00BF28AD" w:rsidP="00BF28AD">
            <w:pPr>
              <w:jc w:val="right"/>
              <w:rPr>
                <w:sz w:val="24"/>
              </w:rPr>
            </w:pPr>
          </w:p>
        </w:tc>
        <w:tc>
          <w:tcPr>
            <w:tcW w:w="1699" w:type="dxa"/>
            <w:tcBorders>
              <w:top w:val="dashed" w:sz="4" w:space="0" w:color="auto"/>
            </w:tcBorders>
          </w:tcPr>
          <w:p w14:paraId="4BFA2020" w14:textId="77777777" w:rsidR="00BF28AD" w:rsidRDefault="00BF28AD" w:rsidP="00BF28AD">
            <w:pPr>
              <w:jc w:val="right"/>
              <w:rPr>
                <w:sz w:val="24"/>
              </w:rPr>
            </w:pPr>
          </w:p>
        </w:tc>
        <w:tc>
          <w:tcPr>
            <w:tcW w:w="1699" w:type="dxa"/>
            <w:tcBorders>
              <w:top w:val="dashed" w:sz="4" w:space="0" w:color="auto"/>
            </w:tcBorders>
          </w:tcPr>
          <w:p w14:paraId="55AF5187" w14:textId="77777777" w:rsidR="00BF28AD" w:rsidRDefault="00BF28AD" w:rsidP="00BF28AD">
            <w:pPr>
              <w:jc w:val="right"/>
              <w:rPr>
                <w:sz w:val="24"/>
              </w:rPr>
            </w:pPr>
          </w:p>
        </w:tc>
        <w:tc>
          <w:tcPr>
            <w:tcW w:w="1698" w:type="dxa"/>
            <w:tcBorders>
              <w:top w:val="dashed" w:sz="4" w:space="0" w:color="auto"/>
            </w:tcBorders>
          </w:tcPr>
          <w:p w14:paraId="41D78315" w14:textId="77777777" w:rsidR="00BF28AD" w:rsidRDefault="00BF28AD" w:rsidP="00BF28AD">
            <w:pPr>
              <w:jc w:val="right"/>
              <w:rPr>
                <w:sz w:val="24"/>
              </w:rPr>
            </w:pPr>
          </w:p>
        </w:tc>
      </w:tr>
    </w:tbl>
    <w:p w14:paraId="56E65842" w14:textId="77777777" w:rsidR="00BF28AD" w:rsidRPr="00BF28AD" w:rsidRDefault="00BF28AD" w:rsidP="00BF28AD">
      <w:pPr>
        <w:jc w:val="right"/>
        <w:rPr>
          <w:sz w:val="24"/>
          <w:lang w:eastAsia="zh-TW"/>
        </w:rPr>
      </w:pPr>
      <w:r>
        <w:rPr>
          <w:rFonts w:hint="eastAsia"/>
          <w:sz w:val="24"/>
          <w:lang w:eastAsia="zh-TW"/>
        </w:rPr>
        <w:t>主催：湯川村農業技術者連絡協議会</w:t>
      </w:r>
    </w:p>
    <w:sectPr w:rsidR="00BF28AD" w:rsidRPr="00BF28AD" w:rsidSect="00176DD8">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35418" w14:textId="77777777" w:rsidR="007F5A6B" w:rsidRDefault="007F5A6B" w:rsidP="007F5A6B">
      <w:r>
        <w:separator/>
      </w:r>
    </w:p>
  </w:endnote>
  <w:endnote w:type="continuationSeparator" w:id="0">
    <w:p w14:paraId="44C94BA9" w14:textId="77777777" w:rsidR="007F5A6B" w:rsidRDefault="007F5A6B" w:rsidP="007F5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AD61B8" w14:textId="77777777" w:rsidR="007F5A6B" w:rsidRDefault="007F5A6B" w:rsidP="007F5A6B">
      <w:r>
        <w:separator/>
      </w:r>
    </w:p>
  </w:footnote>
  <w:footnote w:type="continuationSeparator" w:id="0">
    <w:p w14:paraId="5769B7A2" w14:textId="77777777" w:rsidR="007F5A6B" w:rsidRDefault="007F5A6B" w:rsidP="007F5A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93D"/>
    <w:rsid w:val="0007105E"/>
    <w:rsid w:val="001653C7"/>
    <w:rsid w:val="00176DD8"/>
    <w:rsid w:val="001B3B0B"/>
    <w:rsid w:val="002478E2"/>
    <w:rsid w:val="00267B7D"/>
    <w:rsid w:val="00287633"/>
    <w:rsid w:val="00400AEB"/>
    <w:rsid w:val="004E550F"/>
    <w:rsid w:val="004F393D"/>
    <w:rsid w:val="00514799"/>
    <w:rsid w:val="005C4F82"/>
    <w:rsid w:val="00747E5B"/>
    <w:rsid w:val="007663DA"/>
    <w:rsid w:val="007F5A6B"/>
    <w:rsid w:val="00806C25"/>
    <w:rsid w:val="008524B7"/>
    <w:rsid w:val="00874C13"/>
    <w:rsid w:val="009F22D3"/>
    <w:rsid w:val="00A460F5"/>
    <w:rsid w:val="00B361F5"/>
    <w:rsid w:val="00BA5CF4"/>
    <w:rsid w:val="00BF28AD"/>
    <w:rsid w:val="00C931B5"/>
    <w:rsid w:val="00CE5803"/>
    <w:rsid w:val="00D00646"/>
    <w:rsid w:val="00EA3FDD"/>
    <w:rsid w:val="00F65BE2"/>
    <w:rsid w:val="00F90C89"/>
    <w:rsid w:val="00FF2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A4634D"/>
  <w15:chartTrackingRefBased/>
  <w15:docId w15:val="{19357A34-F726-4030-B5ED-3122EDE28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5A6B"/>
    <w:pPr>
      <w:tabs>
        <w:tab w:val="center" w:pos="4252"/>
        <w:tab w:val="right" w:pos="8504"/>
      </w:tabs>
      <w:snapToGrid w:val="0"/>
    </w:pPr>
  </w:style>
  <w:style w:type="character" w:customStyle="1" w:styleId="a4">
    <w:name w:val="ヘッダー (文字)"/>
    <w:basedOn w:val="a0"/>
    <w:link w:val="a3"/>
    <w:uiPriority w:val="99"/>
    <w:rsid w:val="007F5A6B"/>
  </w:style>
  <w:style w:type="paragraph" w:styleId="a5">
    <w:name w:val="footer"/>
    <w:basedOn w:val="a"/>
    <w:link w:val="a6"/>
    <w:uiPriority w:val="99"/>
    <w:unhideWhenUsed/>
    <w:rsid w:val="007F5A6B"/>
    <w:pPr>
      <w:tabs>
        <w:tab w:val="center" w:pos="4252"/>
        <w:tab w:val="right" w:pos="8504"/>
      </w:tabs>
      <w:snapToGrid w:val="0"/>
    </w:pPr>
  </w:style>
  <w:style w:type="character" w:customStyle="1" w:styleId="a6">
    <w:name w:val="フッター (文字)"/>
    <w:basedOn w:val="a0"/>
    <w:link w:val="a5"/>
    <w:uiPriority w:val="99"/>
    <w:rsid w:val="007F5A6B"/>
  </w:style>
  <w:style w:type="table" w:styleId="a7">
    <w:name w:val="Table Grid"/>
    <w:basedOn w:val="a1"/>
    <w:uiPriority w:val="39"/>
    <w:rsid w:val="007F5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F28A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F28A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89</Words>
  <Characters>512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芦沢卓也</dc:creator>
  <cp:keywords/>
  <dc:description/>
  <cp:lastModifiedBy>大桃　睦也</cp:lastModifiedBy>
  <cp:revision>15</cp:revision>
  <cp:lastPrinted>2026-09-11T01:49:00Z</cp:lastPrinted>
  <dcterms:created xsi:type="dcterms:W3CDTF">2024-07-26T00:39:00Z</dcterms:created>
  <dcterms:modified xsi:type="dcterms:W3CDTF">2026-09-14T04:05:00Z</dcterms:modified>
</cp:coreProperties>
</file>